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6A" w:rsidRDefault="00F43816" w:rsidP="001C35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3816">
        <w:rPr>
          <w:rFonts w:ascii="Times New Roman" w:hAnsi="Times New Roman" w:cs="Times New Roman"/>
          <w:sz w:val="24"/>
          <w:szCs w:val="24"/>
        </w:rPr>
        <w:t>Государственно</w:t>
      </w:r>
      <w:r w:rsidR="001C35E8">
        <w:rPr>
          <w:rFonts w:ascii="Times New Roman" w:hAnsi="Times New Roman" w:cs="Times New Roman"/>
          <w:sz w:val="24"/>
          <w:szCs w:val="24"/>
        </w:rPr>
        <w:t>е</w:t>
      </w:r>
      <w:r w:rsidRPr="00F43816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1C35E8">
        <w:rPr>
          <w:rFonts w:ascii="Times New Roman" w:hAnsi="Times New Roman" w:cs="Times New Roman"/>
          <w:sz w:val="24"/>
          <w:szCs w:val="24"/>
        </w:rPr>
        <w:t>е</w:t>
      </w:r>
      <w:r w:rsidRPr="00F43816">
        <w:rPr>
          <w:rFonts w:ascii="Times New Roman" w:hAnsi="Times New Roman" w:cs="Times New Roman"/>
          <w:sz w:val="24"/>
          <w:szCs w:val="24"/>
        </w:rPr>
        <w:t xml:space="preserve"> дошкольно</w:t>
      </w:r>
      <w:r w:rsidR="001C35E8">
        <w:rPr>
          <w:rFonts w:ascii="Times New Roman" w:hAnsi="Times New Roman" w:cs="Times New Roman"/>
          <w:sz w:val="24"/>
          <w:szCs w:val="24"/>
        </w:rPr>
        <w:t>е</w:t>
      </w:r>
      <w:r w:rsidRPr="00F43816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1C35E8">
        <w:rPr>
          <w:rFonts w:ascii="Times New Roman" w:hAnsi="Times New Roman" w:cs="Times New Roman"/>
          <w:sz w:val="24"/>
          <w:szCs w:val="24"/>
        </w:rPr>
        <w:t>е</w:t>
      </w:r>
      <w:r w:rsidRPr="00F43816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1C35E8">
        <w:rPr>
          <w:rFonts w:ascii="Times New Roman" w:hAnsi="Times New Roman" w:cs="Times New Roman"/>
          <w:sz w:val="24"/>
          <w:szCs w:val="24"/>
        </w:rPr>
        <w:t>е</w:t>
      </w:r>
      <w:r w:rsidRPr="00F43816">
        <w:rPr>
          <w:rFonts w:ascii="Times New Roman" w:hAnsi="Times New Roman" w:cs="Times New Roman"/>
          <w:sz w:val="24"/>
          <w:szCs w:val="24"/>
        </w:rPr>
        <w:t xml:space="preserve"> центр развития ребёнка – детск</w:t>
      </w:r>
      <w:r w:rsidR="001C35E8">
        <w:rPr>
          <w:rFonts w:ascii="Times New Roman" w:hAnsi="Times New Roman" w:cs="Times New Roman"/>
          <w:sz w:val="24"/>
          <w:szCs w:val="24"/>
        </w:rPr>
        <w:t>ий</w:t>
      </w:r>
      <w:r w:rsidRPr="00F43816">
        <w:rPr>
          <w:rFonts w:ascii="Times New Roman" w:hAnsi="Times New Roman" w:cs="Times New Roman"/>
          <w:sz w:val="24"/>
          <w:szCs w:val="24"/>
        </w:rPr>
        <w:t xml:space="preserve"> сад № 48 Красносельского района Санкт-Петербурга</w:t>
      </w:r>
      <w:r w:rsidR="005042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20C" w:rsidRDefault="0050420C" w:rsidP="005042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23" w:type="dxa"/>
        <w:tblInd w:w="-601" w:type="dxa"/>
        <w:tblLook w:val="04A0" w:firstRow="1" w:lastRow="0" w:firstColumn="1" w:lastColumn="0" w:noHBand="0" w:noVBand="1"/>
      </w:tblPr>
      <w:tblGrid>
        <w:gridCol w:w="4537"/>
        <w:gridCol w:w="4686"/>
      </w:tblGrid>
      <w:tr w:rsidR="001C35E8" w:rsidTr="001C35E8">
        <w:tc>
          <w:tcPr>
            <w:tcW w:w="4537" w:type="dxa"/>
            <w:vAlign w:val="center"/>
          </w:tcPr>
          <w:p w:rsidR="001C35E8" w:rsidRPr="001C35E8" w:rsidRDefault="001C35E8" w:rsidP="002D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E8">
              <w:rPr>
                <w:rFonts w:ascii="Times New Roman" w:hAnsi="Times New Roman" w:cs="Times New Roman"/>
                <w:sz w:val="24"/>
                <w:szCs w:val="24"/>
              </w:rPr>
              <w:t>Табличка шрифтом Брайля с названием организации</w:t>
            </w:r>
          </w:p>
        </w:tc>
        <w:tc>
          <w:tcPr>
            <w:tcW w:w="4686" w:type="dxa"/>
          </w:tcPr>
          <w:p w:rsidR="001C35E8" w:rsidRPr="0050420C" w:rsidRDefault="001C35E8" w:rsidP="00504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E8B1D90" wp14:editId="19FA05C4">
                  <wp:extent cx="1954192" cy="1465644"/>
                  <wp:effectExtent l="0" t="0" r="8255" b="1270"/>
                  <wp:docPr id="1" name="Рисунок 1" descr="D:\Завхоз\Горзаказ\2020\Ед. поставщик\Доступная среда\20201001_1317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Завхоз\Горзаказ\2020\Ед. поставщик\Доступная среда\20201001_1317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192" cy="1465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5E8" w:rsidTr="001C35E8">
        <w:tc>
          <w:tcPr>
            <w:tcW w:w="4537" w:type="dxa"/>
            <w:vAlign w:val="center"/>
          </w:tcPr>
          <w:p w:rsidR="001C35E8" w:rsidRPr="001C35E8" w:rsidRDefault="001C35E8" w:rsidP="002D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C35E8">
              <w:rPr>
                <w:rFonts w:ascii="Times New Roman" w:hAnsi="Times New Roman" w:cs="Times New Roman"/>
                <w:sz w:val="24"/>
                <w:szCs w:val="24"/>
              </w:rPr>
              <w:t>Информационная табличка "Вызов персонала" с гравировкой шрифтом Брайля</w:t>
            </w:r>
          </w:p>
        </w:tc>
        <w:tc>
          <w:tcPr>
            <w:tcW w:w="4686" w:type="dxa"/>
          </w:tcPr>
          <w:p w:rsidR="001C35E8" w:rsidRDefault="001C35E8" w:rsidP="0050420C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4BBD392" wp14:editId="04B03EBE">
                  <wp:extent cx="1956121" cy="1467091"/>
                  <wp:effectExtent l="0" t="0" r="6350" b="0"/>
                  <wp:docPr id="3" name="Рисунок 3" descr="D:\Завхоз\Горзаказ\2020\Ед. поставщик\Доступная среда\20201001_1322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Завхоз\Горзаказ\2020\Ед. поставщик\Доступная среда\20201001_1322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68" cy="1468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5E8" w:rsidTr="001C35E8">
        <w:tc>
          <w:tcPr>
            <w:tcW w:w="4537" w:type="dxa"/>
            <w:vAlign w:val="center"/>
          </w:tcPr>
          <w:p w:rsidR="001C35E8" w:rsidRPr="001C35E8" w:rsidRDefault="001C35E8" w:rsidP="002D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E8">
              <w:rPr>
                <w:rFonts w:ascii="Times New Roman" w:hAnsi="Times New Roman" w:cs="Times New Roman"/>
                <w:sz w:val="24"/>
                <w:szCs w:val="24"/>
              </w:rPr>
              <w:t>Тактильный знак (пиктограмма, номер и пр.) рельефный, пластик</w:t>
            </w:r>
          </w:p>
        </w:tc>
        <w:tc>
          <w:tcPr>
            <w:tcW w:w="4686" w:type="dxa"/>
          </w:tcPr>
          <w:p w:rsidR="001C35E8" w:rsidRDefault="001C35E8" w:rsidP="0050420C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BAB2E55" wp14:editId="411D3B2F">
                  <wp:extent cx="1973484" cy="1480112"/>
                  <wp:effectExtent l="0" t="0" r="8255" b="6350"/>
                  <wp:docPr id="5" name="Рисунок 5" descr="D:\Завхоз\Горзаказ\2020\Ед. поставщик\Доступная среда\20201001_1328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Завхоз\Горзаказ\2020\Ед. поставщик\Доступная среда\20201001_1328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806" cy="1483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5E8" w:rsidTr="001C35E8">
        <w:tc>
          <w:tcPr>
            <w:tcW w:w="4537" w:type="dxa"/>
            <w:vAlign w:val="center"/>
          </w:tcPr>
          <w:p w:rsidR="001C35E8" w:rsidRPr="001C35E8" w:rsidRDefault="001C35E8" w:rsidP="002D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E8">
              <w:rPr>
                <w:rFonts w:ascii="Times New Roman" w:hAnsi="Times New Roman" w:cs="Times New Roman"/>
                <w:sz w:val="24"/>
                <w:szCs w:val="24"/>
              </w:rPr>
              <w:t>Навигационные таблички</w:t>
            </w:r>
          </w:p>
        </w:tc>
        <w:tc>
          <w:tcPr>
            <w:tcW w:w="4686" w:type="dxa"/>
          </w:tcPr>
          <w:p w:rsidR="001C35E8" w:rsidRDefault="001C35E8" w:rsidP="0050420C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7191C93" wp14:editId="5969F33D">
                  <wp:extent cx="1956120" cy="1467090"/>
                  <wp:effectExtent l="0" t="0" r="6350" b="0"/>
                  <wp:docPr id="6" name="Рисунок 6" descr="D:\Завхоз\Горзаказ\2020\Ед. поставщик\Доступная среда\20201001_1329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Завхоз\Горзаказ\2020\Ед. поставщик\Доступная среда\20201001_1329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120" cy="146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5E8" w:rsidTr="001C35E8">
        <w:tc>
          <w:tcPr>
            <w:tcW w:w="4537" w:type="dxa"/>
            <w:vAlign w:val="center"/>
          </w:tcPr>
          <w:p w:rsidR="001C35E8" w:rsidRPr="001C35E8" w:rsidRDefault="001C35E8" w:rsidP="002D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E8">
              <w:rPr>
                <w:rFonts w:ascii="Times New Roman" w:hAnsi="Times New Roman" w:cs="Times New Roman"/>
                <w:sz w:val="24"/>
                <w:szCs w:val="24"/>
              </w:rPr>
              <w:t>Поручень для санитарно-гигиенических комнат</w:t>
            </w:r>
          </w:p>
        </w:tc>
        <w:tc>
          <w:tcPr>
            <w:tcW w:w="4686" w:type="dxa"/>
          </w:tcPr>
          <w:p w:rsidR="001C35E8" w:rsidRDefault="001C35E8" w:rsidP="0050420C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5F92359" wp14:editId="21CDEEBE">
                  <wp:extent cx="1948404" cy="1461303"/>
                  <wp:effectExtent l="0" t="0" r="0" b="5715"/>
                  <wp:docPr id="7" name="Рисунок 7" descr="D:\Завхоз\Горзаказ\2020\Ед. поставщик\Доступная среда\20201001_1335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Завхоз\Горзаказ\2020\Ед. поставщик\Доступная среда\20201001_1335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328" cy="146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420C" w:rsidRPr="0050420C" w:rsidRDefault="0050420C" w:rsidP="005042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0420C" w:rsidRPr="0050420C" w:rsidSect="00972B7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BC"/>
    <w:rsid w:val="00012063"/>
    <w:rsid w:val="0004052B"/>
    <w:rsid w:val="00055F1F"/>
    <w:rsid w:val="00077805"/>
    <w:rsid w:val="000B26DF"/>
    <w:rsid w:val="000C5C5E"/>
    <w:rsid w:val="00197437"/>
    <w:rsid w:val="001A562F"/>
    <w:rsid w:val="001C35E8"/>
    <w:rsid w:val="002D7BF8"/>
    <w:rsid w:val="00303F0C"/>
    <w:rsid w:val="00307D54"/>
    <w:rsid w:val="00365627"/>
    <w:rsid w:val="003E456A"/>
    <w:rsid w:val="004219BC"/>
    <w:rsid w:val="004252E1"/>
    <w:rsid w:val="004A7CC2"/>
    <w:rsid w:val="0050420C"/>
    <w:rsid w:val="00530F93"/>
    <w:rsid w:val="005B6DD0"/>
    <w:rsid w:val="005D6C3F"/>
    <w:rsid w:val="005E3949"/>
    <w:rsid w:val="005E5B84"/>
    <w:rsid w:val="00610E4A"/>
    <w:rsid w:val="006B7139"/>
    <w:rsid w:val="007035E8"/>
    <w:rsid w:val="00764D41"/>
    <w:rsid w:val="00771344"/>
    <w:rsid w:val="00774A49"/>
    <w:rsid w:val="00844D40"/>
    <w:rsid w:val="00923C2D"/>
    <w:rsid w:val="00972B73"/>
    <w:rsid w:val="009D117F"/>
    <w:rsid w:val="00A167FB"/>
    <w:rsid w:val="00B31492"/>
    <w:rsid w:val="00B563C7"/>
    <w:rsid w:val="00BD4264"/>
    <w:rsid w:val="00BF5ECB"/>
    <w:rsid w:val="00C04170"/>
    <w:rsid w:val="00C737A5"/>
    <w:rsid w:val="00D359D4"/>
    <w:rsid w:val="00D8509C"/>
    <w:rsid w:val="00E67C46"/>
    <w:rsid w:val="00E867DE"/>
    <w:rsid w:val="00EC7BD1"/>
    <w:rsid w:val="00EF6CCD"/>
    <w:rsid w:val="00F0393D"/>
    <w:rsid w:val="00F4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4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4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2021-04-13T11:13:00Z</dcterms:created>
  <dcterms:modified xsi:type="dcterms:W3CDTF">2021-04-14T08:51:00Z</dcterms:modified>
</cp:coreProperties>
</file>